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rPr>
      </w:pPr>
      <w:r>
        <w:rPr>
          <w:rFonts w:hint="eastAsia" w:ascii="微软雅黑" w:hAnsi="微软雅黑" w:eastAsia="微软雅黑" w:cs="微软雅黑"/>
        </w:rPr>
        <w:t>1.新中国在对资本主义工商业实行社会主义改造的过程中，在利润分配上采取的政策是（）。</w:t>
      </w:r>
    </w:p>
    <w:p>
      <w:pPr>
        <w:rPr>
          <w:rFonts w:hint="eastAsia" w:ascii="微软雅黑" w:hAnsi="微软雅黑" w:eastAsia="微软雅黑" w:cs="微软雅黑"/>
        </w:rPr>
      </w:pPr>
      <w:r>
        <w:rPr>
          <w:rFonts w:hint="eastAsia" w:ascii="微软雅黑" w:hAnsi="微软雅黑" w:eastAsia="微软雅黑" w:cs="微软雅黑"/>
        </w:rPr>
        <w:t>A.统筹兼顾</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B.劳资两利</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C.公私兼顾</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D.四马分肥</w:t>
      </w:r>
    </w:p>
    <w:p>
      <w:pPr>
        <w:rPr>
          <w:rFonts w:hint="eastAsia" w:ascii="微软雅黑" w:hAnsi="微软雅黑" w:eastAsia="微软雅黑" w:cs="微软雅黑"/>
        </w:rPr>
      </w:pPr>
      <w:r>
        <w:rPr>
          <w:rFonts w:hint="eastAsia" w:ascii="微软雅黑" w:hAnsi="微软雅黑" w:eastAsia="微软雅黑" w:cs="微软雅黑"/>
        </w:rPr>
        <w:t>2.不属于我国社会主义制度确立的表现的是（）。</w:t>
      </w:r>
    </w:p>
    <w:p>
      <w:pPr>
        <w:rPr>
          <w:rFonts w:hint="eastAsia" w:ascii="微软雅黑" w:hAnsi="微软雅黑" w:eastAsia="微软雅黑" w:cs="微软雅黑"/>
        </w:rPr>
      </w:pPr>
      <w:r>
        <w:rPr>
          <w:rFonts w:hint="eastAsia" w:ascii="微软雅黑" w:hAnsi="微软雅黑" w:eastAsia="微软雅黑" w:cs="微软雅黑"/>
        </w:rPr>
        <w:t>A.生产资料公有制为基础的经济制度已建立</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B.人民代表大会制度基本确立</w:t>
      </w:r>
    </w:p>
    <w:p>
      <w:pPr>
        <w:rPr>
          <w:rFonts w:hint="eastAsia" w:ascii="微软雅黑" w:hAnsi="微软雅黑" w:eastAsia="微软雅黑" w:cs="微软雅黑"/>
        </w:rPr>
      </w:pPr>
      <w:r>
        <w:rPr>
          <w:rFonts w:hint="eastAsia" w:ascii="微软雅黑" w:hAnsi="微软雅黑" w:eastAsia="微软雅黑" w:cs="微软雅黑"/>
        </w:rPr>
        <w:t>C.敌我矛盾转化为人民内部矛盾</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D.国家实现了完整统一</w:t>
      </w:r>
    </w:p>
    <w:p>
      <w:pPr>
        <w:rPr>
          <w:rFonts w:hint="eastAsia" w:ascii="微软雅黑" w:hAnsi="微软雅黑" w:eastAsia="微软雅黑" w:cs="微软雅黑"/>
        </w:rPr>
      </w:pPr>
      <w:r>
        <w:rPr>
          <w:rFonts w:hint="eastAsia" w:ascii="微软雅黑" w:hAnsi="微软雅黑" w:eastAsia="微软雅黑" w:cs="微软雅黑"/>
        </w:rPr>
        <w:t>3.中国剥削阶级被消灭的标志是（）。</w:t>
      </w:r>
    </w:p>
    <w:p>
      <w:pPr>
        <w:rPr>
          <w:rFonts w:hint="eastAsia" w:ascii="微软雅黑" w:hAnsi="微软雅黑" w:eastAsia="微软雅黑" w:cs="微软雅黑"/>
        </w:rPr>
      </w:pPr>
      <w:r>
        <w:rPr>
          <w:rFonts w:hint="eastAsia" w:ascii="微软雅黑" w:hAnsi="微软雅黑" w:eastAsia="微软雅黑" w:cs="微软雅黑"/>
        </w:rPr>
        <w:t>A.中华人民共和国的建立</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B.全国大陆的解放和统一</w:t>
      </w:r>
    </w:p>
    <w:p>
      <w:pPr>
        <w:rPr>
          <w:rFonts w:hint="eastAsia" w:ascii="微软雅黑" w:hAnsi="微软雅黑" w:eastAsia="微软雅黑" w:cs="微软雅黑"/>
        </w:rPr>
      </w:pPr>
      <w:r>
        <w:rPr>
          <w:rFonts w:hint="eastAsia" w:ascii="微软雅黑" w:hAnsi="微软雅黑" w:eastAsia="微软雅黑" w:cs="微软雅黑"/>
        </w:rPr>
        <w:t>C.社会主义改造的基本完成</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D.新解放区土改的完成</w:t>
      </w:r>
    </w:p>
    <w:p>
      <w:pPr>
        <w:rPr>
          <w:rFonts w:hint="eastAsia" w:ascii="微软雅黑" w:hAnsi="微软雅黑" w:eastAsia="微软雅黑" w:cs="微软雅黑"/>
        </w:rPr>
      </w:pPr>
      <w:r>
        <w:rPr>
          <w:rFonts w:hint="eastAsia" w:ascii="微软雅黑" w:hAnsi="微软雅黑" w:eastAsia="微软雅黑" w:cs="微软雅黑"/>
        </w:rPr>
        <w:t>4.中国共产党探索中国自己建设社会主义道路开始的标志是（）。</w:t>
      </w:r>
    </w:p>
    <w:p>
      <w:pPr>
        <w:rPr>
          <w:rFonts w:hint="eastAsia" w:ascii="微软雅黑" w:hAnsi="微软雅黑" w:eastAsia="微软雅黑" w:cs="微软雅黑"/>
        </w:rPr>
      </w:pPr>
      <w:r>
        <w:rPr>
          <w:rFonts w:hint="eastAsia" w:ascii="微软雅黑" w:hAnsi="微软雅黑" w:eastAsia="微软雅黑" w:cs="微软雅黑"/>
        </w:rPr>
        <w:t>A.中共八大的召开。</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B.《论十大关系》的发表</w:t>
      </w:r>
    </w:p>
    <w:p>
      <w:pPr>
        <w:rPr>
          <w:rFonts w:hint="eastAsia" w:ascii="微软雅黑" w:hAnsi="微软雅黑" w:eastAsia="微软雅黑" w:cs="微软雅黑"/>
        </w:rPr>
      </w:pPr>
      <w:r>
        <w:rPr>
          <w:rFonts w:hint="eastAsia" w:ascii="微软雅黑" w:hAnsi="微软雅黑" w:eastAsia="微软雅黑" w:cs="微软雅黑"/>
        </w:rPr>
        <w:t>C.社会主义三大改造的开始</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D.国民经济恢复的完成</w:t>
      </w:r>
    </w:p>
    <w:p>
      <w:pPr>
        <w:rPr>
          <w:rFonts w:hint="eastAsia" w:ascii="微软雅黑" w:hAnsi="微软雅黑" w:eastAsia="微软雅黑" w:cs="微软雅黑"/>
        </w:rPr>
      </w:pPr>
    </w:p>
    <w:p>
      <w:pPr>
        <w:numPr>
          <w:ilvl w:val="0"/>
          <w:numId w:val="0"/>
        </w:numPr>
        <w:rPr>
          <w:rFonts w:hint="eastAsia" w:ascii="微软雅黑" w:hAnsi="微软雅黑" w:eastAsia="微软雅黑" w:cs="微软雅黑"/>
        </w:rPr>
      </w:pPr>
      <w:bookmarkStart w:id="0" w:name="_GoBack"/>
      <w:r>
        <w:rPr>
          <w:rFonts w:hint="eastAsia" w:ascii="微软雅黑" w:hAnsi="微软雅黑" w:eastAsia="微软雅黑" w:cs="微软雅黑"/>
          <w:color w:val="FF0000"/>
        </w:rPr>
        <w:t>1.【答案】D</w:t>
      </w:r>
      <w:bookmarkEnd w:id="0"/>
      <w:r>
        <w:rPr>
          <w:rFonts w:hint="eastAsia" w:ascii="微软雅黑" w:hAnsi="微软雅黑" w:eastAsia="微软雅黑" w:cs="微软雅黑"/>
        </w:rPr>
        <w:t>。解析：新中国在对资本主义工商业实行社会主义改造的过程中，这些企业的利润按国家所得税、企业公积金、工人福利费、资方红利这四个方面进行分配，即当时所说的四马分肥。故D项符合题意。A、B、C三项均为干扰选项。</w:t>
      </w:r>
    </w:p>
    <w:p>
      <w:pPr>
        <w:numPr>
          <w:ilvl w:val="0"/>
          <w:numId w:val="0"/>
        </w:numPr>
        <w:rPr>
          <w:rFonts w:hint="eastAsia" w:ascii="微软雅黑" w:hAnsi="微软雅黑" w:eastAsia="微软雅黑" w:cs="微软雅黑"/>
        </w:rPr>
      </w:pPr>
      <w:r>
        <w:rPr>
          <w:rFonts w:hint="eastAsia" w:ascii="微软雅黑" w:hAnsi="微软雅黑" w:eastAsia="微软雅黑" w:cs="微软雅黑"/>
          <w:color w:val="FF0000"/>
        </w:rPr>
        <w:t>2.【答案】D</w:t>
      </w:r>
      <w:r>
        <w:rPr>
          <w:rFonts w:hint="eastAsia" w:ascii="微软雅黑" w:hAnsi="微软雅黑" w:eastAsia="微软雅黑" w:cs="微软雅黑"/>
        </w:rPr>
        <w:t>。解析：1956年底我国对农业、手工业和资本主义工商业的社会主义改造的基本完成，社会主义制度初步确立，故ABC三项表述正确，但不符合题意。祖国两岸至今尚未完全统一，故D符合题意。</w:t>
      </w:r>
    </w:p>
    <w:p>
      <w:pPr>
        <w:numPr>
          <w:ilvl w:val="0"/>
          <w:numId w:val="0"/>
        </w:numPr>
        <w:rPr>
          <w:rFonts w:hint="eastAsia" w:ascii="微软雅黑" w:hAnsi="微软雅黑" w:eastAsia="微软雅黑" w:cs="微软雅黑"/>
        </w:rPr>
      </w:pPr>
      <w:r>
        <w:rPr>
          <w:rFonts w:hint="eastAsia" w:ascii="微软雅黑" w:hAnsi="微软雅黑" w:eastAsia="微软雅黑" w:cs="微软雅黑"/>
          <w:color w:val="FF0000"/>
        </w:rPr>
        <w:t>3.【答案】C</w:t>
      </w:r>
      <w:r>
        <w:rPr>
          <w:rFonts w:hint="eastAsia" w:ascii="微软雅黑" w:hAnsi="微软雅黑" w:eastAsia="微软雅黑" w:cs="微软雅黑"/>
        </w:rPr>
        <w:t>。解析：1956年底，我国对农业、手工业和资本主义工商业的社会主义改造基本完成，我国社会的经济结构发生了根本变化，社会主义经济成分已经占绝对优势，社会主义公有制已经成为我国社会的经济制度，标志着中国历史上长达数千年的阶级剥削制度的结束和社会主义基本制度的确立。故C项符合题意。</w:t>
      </w:r>
    </w:p>
    <w:p>
      <w:pPr>
        <w:numPr>
          <w:ilvl w:val="0"/>
          <w:numId w:val="0"/>
        </w:numPr>
        <w:rPr>
          <w:rFonts w:hint="eastAsia" w:ascii="微软雅黑" w:hAnsi="微软雅黑" w:eastAsia="微软雅黑" w:cs="微软雅黑"/>
        </w:rPr>
      </w:pPr>
      <w:r>
        <w:rPr>
          <w:rFonts w:hint="eastAsia" w:ascii="微软雅黑" w:hAnsi="微软雅黑" w:eastAsia="微软雅黑" w:cs="微软雅黑"/>
          <w:color w:val="FF0000"/>
        </w:rPr>
        <w:t>4.【答案】B</w:t>
      </w:r>
      <w:r>
        <w:rPr>
          <w:rFonts w:hint="eastAsia" w:ascii="微软雅黑" w:hAnsi="微软雅黑" w:eastAsia="微软雅黑" w:cs="微软雅黑"/>
        </w:rPr>
        <w:t>。解析：中国共产党探索中国自己建设社会主义道路开始的标志是1956年4月《论十大关系》的发表。故B选项符合题意。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4ZTJiOWQwNDcxMGM4OGMzY2MzZjRmYmYxZjM3MTEifQ=="/>
  </w:docVars>
  <w:rsids>
    <w:rsidRoot w:val="00000000"/>
    <w:rsid w:val="1D50240B"/>
    <w:rsid w:val="5BDD7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668</Words>
  <Characters>702</Characters>
  <Lines>0</Lines>
  <Paragraphs>0</Paragraphs>
  <TotalTime>0</TotalTime>
  <ScaleCrop>false</ScaleCrop>
  <LinksUpToDate>false</LinksUpToDate>
  <CharactersWithSpaces>748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2023-02-20T03:06:00Z</dcterms:created>
  <dc:creator>Administrator</dc:creator>
  <cp:lastModifiedBy>勒布朗1230</cp:lastModifiedBy>
  <dcterms:modified xsi:type="dcterms:W3CDTF">2023-02-20T03:30:10Z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DED442111BA740F393BF21A80E810854</vt:lpwstr>
  </property>
</Properties>
</file>